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28" w:rsidRDefault="00E04F28" w:rsidP="00E04F28">
      <w:pPr>
        <w:autoSpaceDE w:val="0"/>
        <w:autoSpaceDN w:val="0"/>
        <w:adjustRightInd w:val="0"/>
        <w:ind w:firstLineChars="3500" w:firstLine="7350"/>
        <w:jc w:val="left"/>
        <w:rPr>
          <w:rFonts w:ascii="MS-Mincho" w:eastAsia="MS-Mincho" w:hAnsi="MS-Mincho"/>
        </w:rPr>
      </w:pPr>
      <w:r>
        <w:rPr>
          <w:rFonts w:ascii="MS-Mincho" w:eastAsia="MS-Mincho" w:hAnsi="MS-Mincho" w:hint="eastAsia"/>
        </w:rPr>
        <w:t>（様式１）</w:t>
      </w:r>
    </w:p>
    <w:p w:rsidR="00E04F28" w:rsidRDefault="00E04F28" w:rsidP="00E04F28">
      <w:pPr>
        <w:autoSpaceDE w:val="0"/>
        <w:autoSpaceDN w:val="0"/>
        <w:adjustRightInd w:val="0"/>
        <w:ind w:firstLineChars="3500" w:firstLine="7350"/>
        <w:jc w:val="left"/>
        <w:rPr>
          <w:rFonts w:ascii="MS-Mincho" w:eastAsia="MS-Mincho" w:hAnsi="MS-Mincho"/>
        </w:rPr>
      </w:pPr>
    </w:p>
    <w:p w:rsidR="00E04F28" w:rsidRDefault="00E04F28" w:rsidP="00E04F28">
      <w:pPr>
        <w:autoSpaceDE w:val="0"/>
        <w:autoSpaceDN w:val="0"/>
        <w:adjustRightInd w:val="0"/>
        <w:ind w:firstLineChars="2900" w:firstLine="6090"/>
        <w:jc w:val="left"/>
        <w:rPr>
          <w:rFonts w:ascii="MS-Mincho" w:eastAsia="MS-Mincho" w:hAnsi="MS-Mincho"/>
        </w:rPr>
      </w:pPr>
      <w:r>
        <w:rPr>
          <w:rFonts w:ascii="MS-Mincho" w:eastAsia="MS-Mincho" w:hAnsi="MS-Mincho"/>
        </w:rPr>
        <w:t>令和</w:t>
      </w:r>
      <w:r>
        <w:rPr>
          <w:rFonts w:ascii="MS-Mincho" w:eastAsia="MS-Mincho" w:hAnsi="MS-Mincho" w:hint="eastAsia"/>
        </w:rPr>
        <w:t xml:space="preserve">　</w:t>
      </w:r>
      <w:r>
        <w:rPr>
          <w:rFonts w:ascii="MS-Mincho" w:eastAsia="MS-Mincho" w:hAnsi="MS-Mincho"/>
        </w:rPr>
        <w:t xml:space="preserve"> 年</w:t>
      </w:r>
      <w:r>
        <w:rPr>
          <w:rFonts w:ascii="MS-Mincho" w:eastAsia="MS-Mincho" w:hAnsi="MS-Mincho" w:hint="eastAsia"/>
        </w:rPr>
        <w:t xml:space="preserve">　</w:t>
      </w:r>
      <w:r>
        <w:rPr>
          <w:rFonts w:ascii="MS-Mincho" w:eastAsia="MS-Mincho" w:hAnsi="MS-Mincho"/>
        </w:rPr>
        <w:t xml:space="preserve"> 月</w:t>
      </w:r>
      <w:r>
        <w:rPr>
          <w:rFonts w:ascii="MS-Mincho" w:eastAsia="MS-Mincho" w:hAnsi="MS-Mincho" w:hint="eastAsia"/>
        </w:rPr>
        <w:t xml:space="preserve">　　</w:t>
      </w:r>
      <w:r>
        <w:rPr>
          <w:rFonts w:ascii="MS-Mincho" w:eastAsia="MS-Mincho" w:hAnsi="MS-Mincho"/>
        </w:rPr>
        <w:t xml:space="preserve"> 日</w:t>
      </w:r>
    </w:p>
    <w:p w:rsidR="00E04F28" w:rsidRDefault="00E04F28" w:rsidP="00E04F28">
      <w:pPr>
        <w:autoSpaceDE w:val="0"/>
        <w:autoSpaceDN w:val="0"/>
        <w:adjustRightInd w:val="0"/>
        <w:ind w:leftChars="100" w:left="210" w:firstLineChars="1300" w:firstLine="2730"/>
        <w:jc w:val="left"/>
        <w:rPr>
          <w:rFonts w:ascii="MS-Mincho" w:eastAsia="MS-Mincho" w:hAnsi="MS-Mincho"/>
        </w:rPr>
      </w:pPr>
      <w:r>
        <w:rPr>
          <w:rFonts w:ascii="AR明朝体U" w:eastAsia="AR明朝体U" w:hAnsi="AR明朝体U" w:hint="eastAsia"/>
        </w:rPr>
        <w:t>応　募　申　込　書</w:t>
      </w:r>
      <w:r>
        <w:rPr>
          <w:rFonts w:ascii="MS-Mincho" w:eastAsia="MS-Mincho" w:hAnsi="MS-Mincho" w:hint="eastAsia"/>
        </w:rPr>
        <w:t xml:space="preserve">　　　　　　　　　　　　　　　　　　　　</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ind w:leftChars="100" w:left="210" w:firstLineChars="100" w:firstLine="210"/>
        <w:jc w:val="left"/>
        <w:rPr>
          <w:rFonts w:ascii="MS-Mincho" w:eastAsia="MS-Mincho" w:hAnsi="MS-Mincho"/>
        </w:rPr>
      </w:pPr>
      <w:r>
        <w:rPr>
          <w:rFonts w:ascii="MS-Mincho" w:eastAsia="MS-Mincho" w:hAnsi="MS-Mincho" w:hint="eastAsia"/>
        </w:rPr>
        <w:t>瀬戸内町長 鎌田愛人</w:t>
      </w:r>
      <w:r>
        <w:rPr>
          <w:rFonts w:ascii="MS-Mincho" w:eastAsia="MS-Mincho" w:hAnsi="MS-Mincho"/>
        </w:rPr>
        <w:t xml:space="preserve"> 様</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募集要項の各条項を承知の上、「</w:t>
      </w:r>
      <w:r>
        <w:rPr>
          <w:rFonts w:ascii="MS-Mincho" w:eastAsia="MS-Mincho" w:hAnsi="MS-Mincho" w:hint="eastAsia"/>
        </w:rPr>
        <w:t>瀬戸内町公有財産財</w:t>
      </w:r>
      <w:r>
        <w:rPr>
          <w:rFonts w:ascii="MS-Mincho" w:eastAsia="MS-Mincho" w:hAnsi="MS-Mincho"/>
        </w:rPr>
        <w:t>事業者募集」について、次に掲げる事項を誓約した上で、次のとおり申し込みます。</w:t>
      </w:r>
    </w:p>
    <w:p w:rsidR="00E04F28" w:rsidRDefault="00E04F28" w:rsidP="00E04F28">
      <w:pPr>
        <w:autoSpaceDE w:val="0"/>
        <w:autoSpaceDN w:val="0"/>
        <w:adjustRightInd w:val="0"/>
        <w:jc w:val="left"/>
        <w:rPr>
          <w:rFonts w:ascii="MS-Mincho" w:eastAsia="MS-Mincho" w:hAnsi="MS-Mincho"/>
        </w:rPr>
      </w:pPr>
      <w:r>
        <w:rPr>
          <w:rFonts w:ascii="Century" w:eastAsia="MS-Mincho" w:hAnsi="Century"/>
        </w:rPr>
        <w:t xml:space="preserve">(1) </w:t>
      </w:r>
      <w:r>
        <w:rPr>
          <w:rFonts w:ascii="MS-Mincho" w:eastAsia="MS-Mincho" w:hAnsi="MS-Mincho"/>
        </w:rPr>
        <w:t>本募集要項の内容に抵触する利用を計画する者でないこと。</w:t>
      </w:r>
    </w:p>
    <w:p w:rsidR="00E04F28" w:rsidRDefault="00E04F28" w:rsidP="00E04F28">
      <w:pPr>
        <w:autoSpaceDE w:val="0"/>
        <w:autoSpaceDN w:val="0"/>
        <w:adjustRightInd w:val="0"/>
        <w:jc w:val="left"/>
        <w:rPr>
          <w:rFonts w:ascii="MS-Mincho" w:eastAsia="MS-Mincho" w:hAnsi="MS-Mincho"/>
        </w:rPr>
      </w:pPr>
      <w:r>
        <w:rPr>
          <w:rFonts w:ascii="Century" w:eastAsia="MS-Mincho" w:hAnsi="Century"/>
        </w:rPr>
        <w:t xml:space="preserve">(2) </w:t>
      </w:r>
      <w:r>
        <w:rPr>
          <w:rFonts w:ascii="MS-Mincho" w:eastAsia="MS-Mincho" w:hAnsi="MS-Mincho"/>
        </w:rPr>
        <w:t>成年被後見人及び被保佐人並びに破産者で復権を得ない者でないこと。</w:t>
      </w:r>
    </w:p>
    <w:p w:rsidR="00E04F28" w:rsidRDefault="00E04F28" w:rsidP="00E04F28">
      <w:pPr>
        <w:autoSpaceDE w:val="0"/>
        <w:autoSpaceDN w:val="0"/>
        <w:adjustRightInd w:val="0"/>
        <w:ind w:left="420" w:hangingChars="200" w:hanging="420"/>
        <w:jc w:val="left"/>
        <w:rPr>
          <w:rFonts w:ascii="MS-Mincho" w:eastAsia="MS-Mincho" w:hAnsi="MS-Mincho"/>
        </w:rPr>
      </w:pPr>
      <w:r>
        <w:rPr>
          <w:rFonts w:ascii="Century" w:eastAsia="MS-Mincho" w:hAnsi="Century"/>
        </w:rPr>
        <w:t xml:space="preserve">(3) </w:t>
      </w:r>
      <w:r>
        <w:rPr>
          <w:rFonts w:ascii="MS-Mincho" w:eastAsia="MS-Mincho" w:hAnsi="MS-Mincho"/>
        </w:rPr>
        <w:t>時間貸駐車場事業に使用する者は、時間貸駐車場運営業務（自らが管理・運営するものに限る。）について、３年以上の実績を有している者であること。</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jc w:val="left"/>
        <w:rPr>
          <w:rFonts w:ascii="MS-Mincho" w:eastAsia="MS-Mincho" w:hAnsi="MS-Mincho"/>
        </w:rPr>
      </w:pPr>
      <w:r>
        <w:rPr>
          <w:rFonts w:ascii="Century" w:eastAsia="MS-Mincho" w:hAnsi="Century"/>
        </w:rPr>
        <w:t xml:space="preserve">(4) </w:t>
      </w:r>
      <w:r>
        <w:rPr>
          <w:rFonts w:ascii="MS-Mincho" w:eastAsia="MS-Mincho" w:hAnsi="MS-Mincho" w:hint="eastAsia"/>
        </w:rPr>
        <w:t>駐車場</w:t>
      </w:r>
      <w:r>
        <w:rPr>
          <w:rFonts w:ascii="MS-Mincho" w:eastAsia="MS-Mincho" w:hAnsi="MS-Mincho"/>
        </w:rPr>
        <w:t>事業に使用する者は、道路運送法第80条、同法施行規則第52条に定める自家</w:t>
      </w:r>
    </w:p>
    <w:p w:rsidR="00E04F28" w:rsidRDefault="00E04F28" w:rsidP="00E04F28">
      <w:pPr>
        <w:autoSpaceDE w:val="0"/>
        <w:autoSpaceDN w:val="0"/>
        <w:adjustRightInd w:val="0"/>
        <w:ind w:leftChars="200" w:left="420"/>
        <w:jc w:val="left"/>
        <w:rPr>
          <w:rFonts w:ascii="MS-Mincho" w:eastAsia="MS-Mincho" w:hAnsi="MS-Mincho"/>
        </w:rPr>
      </w:pPr>
      <w:r>
        <w:rPr>
          <w:rFonts w:ascii="MS-Mincho" w:eastAsia="MS-Mincho" w:hAnsi="MS-Mincho"/>
        </w:rPr>
        <w:t>用自動車の有償貸渡しの許可を得ているもので、令和</w:t>
      </w:r>
      <w:r>
        <w:rPr>
          <w:rFonts w:ascii="MS-Mincho" w:eastAsia="MS-Mincho" w:hAnsi="MS-Mincho" w:hint="eastAsia"/>
        </w:rPr>
        <w:t>７</w:t>
      </w:r>
      <w:r>
        <w:rPr>
          <w:rFonts w:ascii="MS-Mincho" w:eastAsia="MS-Mincho" w:hAnsi="MS-Mincho"/>
        </w:rPr>
        <w:t>年</w:t>
      </w:r>
      <w:r>
        <w:rPr>
          <w:rFonts w:ascii="MS-Mincho" w:eastAsia="MS-Mincho" w:hAnsi="MS-Mincho" w:hint="eastAsia"/>
        </w:rPr>
        <w:t>２</w:t>
      </w:r>
      <w:r>
        <w:rPr>
          <w:rFonts w:ascii="MS-Mincho" w:eastAsia="MS-Mincho" w:hAnsi="MS-Mincho"/>
        </w:rPr>
        <w:t>月１日現在で</w:t>
      </w:r>
      <w:r>
        <w:rPr>
          <w:rFonts w:ascii="MS-Mincho" w:eastAsia="MS-Mincho" w:hAnsi="MS-Mincho" w:hint="eastAsia"/>
        </w:rPr>
        <w:t>駐車場事業を</w:t>
      </w:r>
      <w:r>
        <w:rPr>
          <w:rFonts w:ascii="MS-Mincho" w:eastAsia="MS-Mincho" w:hAnsi="MS-Mincho"/>
        </w:rPr>
        <w:t>運営している実績を有している者であるこ</w:t>
      </w:r>
      <w:r>
        <w:rPr>
          <w:rFonts w:ascii="MS-Mincho" w:eastAsia="MS-Mincho" w:hAnsi="MS-Mincho" w:hint="eastAsia"/>
        </w:rPr>
        <w:t>と。</w:t>
      </w:r>
    </w:p>
    <w:p w:rsidR="00E04F28" w:rsidRDefault="00E04F28" w:rsidP="00E04F28">
      <w:pPr>
        <w:autoSpaceDE w:val="0"/>
        <w:autoSpaceDN w:val="0"/>
        <w:adjustRightInd w:val="0"/>
        <w:ind w:left="420" w:hangingChars="200" w:hanging="420"/>
        <w:jc w:val="left"/>
        <w:rPr>
          <w:rFonts w:ascii="MS-Mincho" w:eastAsia="MS-Mincho" w:hAnsi="MS-Mincho"/>
        </w:rPr>
      </w:pPr>
      <w:r>
        <w:rPr>
          <w:rFonts w:ascii="Century" w:eastAsia="MS-Mincho" w:hAnsi="Century"/>
        </w:rPr>
        <w:t xml:space="preserve">(5) </w:t>
      </w:r>
      <w:r>
        <w:rPr>
          <w:rFonts w:ascii="MS-Mincho" w:eastAsia="MS-Mincho" w:hAnsi="MS-Mincho"/>
        </w:rPr>
        <w:t>国税及び</w:t>
      </w:r>
      <w:r>
        <w:rPr>
          <w:rFonts w:ascii="MS-Mincho" w:eastAsia="MS-Mincho" w:hAnsi="MS-Mincho" w:hint="eastAsia"/>
        </w:rPr>
        <w:t>瀬戸内町</w:t>
      </w:r>
      <w:r>
        <w:rPr>
          <w:rFonts w:ascii="MS-Mincho" w:eastAsia="MS-Mincho" w:hAnsi="MS-Mincho"/>
        </w:rPr>
        <w:t>税</w:t>
      </w:r>
      <w:r>
        <w:rPr>
          <w:rFonts w:ascii="MS-Mincho" w:eastAsia="MS-Mincho" w:hAnsi="MS-Mincho"/>
          <w:sz w:val="22"/>
        </w:rPr>
        <w:t>（</w:t>
      </w:r>
      <w:r>
        <w:rPr>
          <w:rFonts w:ascii="MS-Mincho" w:eastAsia="MS-Mincho" w:hAnsi="MS-Mincho" w:hint="eastAsia"/>
          <w:sz w:val="22"/>
        </w:rPr>
        <w:t>瀬戸内町</w:t>
      </w:r>
      <w:r>
        <w:rPr>
          <w:rFonts w:ascii="MS-Mincho" w:eastAsia="MS-Mincho" w:hAnsi="MS-Mincho"/>
          <w:sz w:val="22"/>
        </w:rPr>
        <w:t>に本社・事業所等がない場合には、本社所在地における市町村税）</w:t>
      </w:r>
      <w:r>
        <w:rPr>
          <w:rFonts w:ascii="MS-Mincho" w:eastAsia="MS-Mincho" w:hAnsi="MS-Mincho"/>
        </w:rPr>
        <w:t>の未納がないこと。</w:t>
      </w:r>
    </w:p>
    <w:p w:rsidR="00E04F28" w:rsidRDefault="00E04F28" w:rsidP="00E04F28">
      <w:pPr>
        <w:autoSpaceDE w:val="0"/>
        <w:autoSpaceDN w:val="0"/>
        <w:adjustRightInd w:val="0"/>
        <w:ind w:left="420" w:hangingChars="200" w:hanging="420"/>
        <w:jc w:val="left"/>
        <w:rPr>
          <w:rFonts w:ascii="MS-Mincho" w:eastAsia="MS-Mincho" w:hAnsi="MS-Mincho"/>
        </w:rPr>
      </w:pPr>
      <w:r>
        <w:rPr>
          <w:rFonts w:ascii="Century" w:eastAsia="MS-Mincho" w:hAnsi="Century"/>
        </w:rPr>
        <w:t xml:space="preserve">(6) </w:t>
      </w:r>
      <w:r>
        <w:rPr>
          <w:rFonts w:ascii="MS-Mincho" w:eastAsia="MS-Mincho" w:hAnsi="MS-Mincho" w:hint="eastAsia"/>
        </w:rPr>
        <w:t>瀬戸内町</w:t>
      </w:r>
      <w:r>
        <w:rPr>
          <w:rFonts w:ascii="MS-Mincho" w:eastAsia="MS-Mincho" w:hAnsi="MS-Mincho"/>
        </w:rPr>
        <w:t>暴力団排除条例</w:t>
      </w:r>
      <w:r>
        <w:rPr>
          <w:rFonts w:ascii="MS-Mincho" w:eastAsia="MS-Mincho" w:hAnsi="MS-Mincho" w:hint="eastAsia"/>
        </w:rPr>
        <w:t>全項</w:t>
      </w:r>
      <w:r>
        <w:rPr>
          <w:rFonts w:ascii="MS-Mincho" w:eastAsia="MS-Mincho" w:hAnsi="MS-Mincho"/>
        </w:rPr>
        <w:t>に規定する暴力団員又は規定する暴力団密接関係者に該当すると認められる者でないこと。</w:t>
      </w:r>
    </w:p>
    <w:p w:rsidR="00E04F28" w:rsidRDefault="00E04F28" w:rsidP="00E04F28">
      <w:pPr>
        <w:autoSpaceDE w:val="0"/>
        <w:autoSpaceDN w:val="0"/>
        <w:adjustRightInd w:val="0"/>
        <w:ind w:left="420" w:hangingChars="200" w:hanging="420"/>
        <w:jc w:val="left"/>
        <w:rPr>
          <w:rFonts w:ascii="MS-Mincho" w:eastAsia="MS-Mincho" w:hAnsi="MS-Mincho"/>
        </w:rPr>
      </w:pPr>
      <w:r>
        <w:rPr>
          <w:rFonts w:ascii="Century" w:eastAsia="MS-Mincho" w:hAnsi="Century"/>
        </w:rPr>
        <w:t xml:space="preserve">(7) </w:t>
      </w:r>
      <w:r>
        <w:rPr>
          <w:rFonts w:ascii="MS-Mincho" w:eastAsia="MS-Mincho" w:hAnsi="MS-Mincho"/>
        </w:rPr>
        <w:t>公共の安全及び福祉を脅かすおそれのある団体又は公共の安全及び福祉を脅かすおそれのある団体に属するものでないこと。</w:t>
      </w:r>
    </w:p>
    <w:p w:rsidR="00E04F28" w:rsidRDefault="00E04F28" w:rsidP="00E04F28">
      <w:pPr>
        <w:autoSpaceDE w:val="0"/>
        <w:autoSpaceDN w:val="0"/>
        <w:adjustRightInd w:val="0"/>
        <w:ind w:left="420" w:hangingChars="200" w:hanging="420"/>
        <w:jc w:val="left"/>
        <w:rPr>
          <w:rFonts w:ascii="MS-Mincho" w:eastAsia="MS-Mincho" w:hAnsi="MS-Mincho"/>
        </w:rPr>
      </w:pPr>
      <w:r>
        <w:rPr>
          <w:rFonts w:ascii="Century" w:eastAsia="MS-Mincho" w:hAnsi="Century"/>
        </w:rPr>
        <w:t xml:space="preserve">(8) </w:t>
      </w:r>
      <w:r>
        <w:rPr>
          <w:rFonts w:ascii="MS-Mincho" w:eastAsia="MS-Mincho" w:hAnsi="MS-Mincho"/>
        </w:rPr>
        <w:t>当局が実施した行政財産の使用許可にかかる事業者の公募において、価格提案後若しくは使用許可後、正当な理由なく辞退し、若しくは使用許可を取り消され又は</w:t>
      </w:r>
      <w:r>
        <w:rPr>
          <w:rFonts w:ascii="MS-Mincho" w:eastAsia="MS-Mincho" w:hAnsi="MS-Mincho" w:hint="eastAsia"/>
        </w:rPr>
        <w:t>虚偽の</w:t>
      </w:r>
    </w:p>
    <w:p w:rsidR="00E04F28" w:rsidRDefault="00E04F28" w:rsidP="00E04F28">
      <w:pPr>
        <w:autoSpaceDE w:val="0"/>
        <w:autoSpaceDN w:val="0"/>
        <w:adjustRightInd w:val="0"/>
        <w:ind w:firstLineChars="200" w:firstLine="420"/>
        <w:jc w:val="left"/>
        <w:rPr>
          <w:rFonts w:ascii="MS-Mincho" w:eastAsia="MS-Mincho" w:hAnsi="MS-Mincho"/>
        </w:rPr>
      </w:pPr>
      <w:r>
        <w:rPr>
          <w:rFonts w:ascii="MS-Mincho" w:eastAsia="MS-Mincho" w:hAnsi="MS-Mincho"/>
        </w:rPr>
        <w:t>の申告を行ってから２年を経過しない者でないこと。</w:t>
      </w:r>
    </w:p>
    <w:p w:rsidR="00E04F28" w:rsidRDefault="00E04F28" w:rsidP="00E04F28">
      <w:pPr>
        <w:autoSpaceDE w:val="0"/>
        <w:autoSpaceDN w:val="0"/>
        <w:adjustRightInd w:val="0"/>
        <w:jc w:val="left"/>
        <w:rPr>
          <w:rFonts w:ascii="MS-Mincho" w:eastAsia="MS-Mincho" w:hAnsi="MS-Mincho"/>
        </w:rPr>
      </w:pPr>
      <w:r>
        <w:rPr>
          <w:rFonts w:ascii="Century" w:eastAsia="MS-Mincho" w:hAnsi="Century"/>
        </w:rPr>
        <w:t xml:space="preserve">(9) </w:t>
      </w:r>
      <w:r>
        <w:rPr>
          <w:rFonts w:ascii="MS-Mincho" w:eastAsia="MS-Mincho" w:hAnsi="MS-Mincho"/>
        </w:rPr>
        <w:t>募集要項の各条項を十分承知の上で応募すること。</w:t>
      </w:r>
    </w:p>
    <w:p w:rsidR="00E04F28" w:rsidRDefault="00E04F28" w:rsidP="00E04F28">
      <w:pPr>
        <w:autoSpaceDE w:val="0"/>
        <w:autoSpaceDN w:val="0"/>
        <w:adjustRightInd w:val="0"/>
        <w:ind w:leftChars="200" w:left="420"/>
        <w:jc w:val="left"/>
        <w:rPr>
          <w:rFonts w:ascii="MS-Mincho" w:eastAsia="MS-Mincho" w:hAnsi="MS-Mincho"/>
          <w:sz w:val="22"/>
        </w:rPr>
      </w:pPr>
      <w:r>
        <w:rPr>
          <w:rFonts w:ascii="MS-Mincho" w:eastAsia="MS-Mincho" w:hAnsi="MS-Mincho"/>
        </w:rPr>
        <w:t>なお、</w:t>
      </w:r>
      <w:r>
        <w:rPr>
          <w:rFonts w:ascii="MS-Mincho" w:eastAsia="MS-Mincho" w:hAnsi="MS-Mincho"/>
          <w:sz w:val="22"/>
        </w:rPr>
        <w:t>「応募価格」及び「応募者名」（個人の場合は決定事業者名のみ）を公表することに同意します。</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１ 申込者</w:t>
      </w:r>
      <w:r>
        <w:rPr>
          <w:rFonts w:ascii="MS-Mincho" w:eastAsia="MS-Mincho" w:hAnsi="MS-Mincho" w:hint="eastAsia"/>
        </w:rPr>
        <w:t xml:space="preserve">　　</w:t>
      </w:r>
      <w:r>
        <w:rPr>
          <w:rFonts w:ascii="MS-Mincho" w:eastAsia="MS-Mincho" w:hAnsi="MS-Mincho"/>
        </w:rPr>
        <w:t xml:space="preserve"> 住 </w:t>
      </w:r>
      <w:r>
        <w:rPr>
          <w:rFonts w:ascii="MS-Mincho" w:eastAsia="MS-Mincho" w:hAnsi="MS-Mincho" w:hint="eastAsia"/>
        </w:rPr>
        <w:t xml:space="preserve">　　　</w:t>
      </w:r>
      <w:r>
        <w:rPr>
          <w:rFonts w:ascii="MS-Mincho" w:eastAsia="MS-Mincho" w:hAnsi="MS-Mincho"/>
        </w:rPr>
        <w:t>所</w:t>
      </w:r>
      <w:r>
        <w:rPr>
          <w:rFonts w:ascii="MS-Mincho" w:eastAsia="MS-Mincho" w:hAnsi="MS-Mincho" w:hint="eastAsia"/>
        </w:rPr>
        <w:t xml:space="preserve">　　　　</w:t>
      </w:r>
    </w:p>
    <w:p w:rsidR="00E04F28" w:rsidRDefault="00E04F28" w:rsidP="00E04F28">
      <w:pPr>
        <w:autoSpaceDE w:val="0"/>
        <w:autoSpaceDN w:val="0"/>
        <w:adjustRightInd w:val="0"/>
        <w:ind w:firstLineChars="700" w:firstLine="1470"/>
        <w:jc w:val="left"/>
        <w:rPr>
          <w:rFonts w:ascii="MS-Mincho" w:eastAsia="MS-Mincho" w:hAnsi="MS-Mincho"/>
        </w:rPr>
      </w:pPr>
      <w:r>
        <w:rPr>
          <w:rFonts w:ascii="MS-Mincho" w:eastAsia="MS-Mincho" w:hAnsi="MS-Mincho"/>
        </w:rPr>
        <w:t>氏</w:t>
      </w:r>
      <w:r>
        <w:rPr>
          <w:rFonts w:ascii="MS-Mincho" w:eastAsia="MS-Mincho" w:hAnsi="MS-Mincho" w:hint="eastAsia"/>
        </w:rPr>
        <w:t xml:space="preserve"> 　　　</w:t>
      </w:r>
      <w:r>
        <w:rPr>
          <w:rFonts w:ascii="MS-Mincho" w:eastAsia="MS-Mincho" w:hAnsi="MS-Mincho"/>
        </w:rPr>
        <w:t>名</w:t>
      </w:r>
      <w:r>
        <w:rPr>
          <w:rFonts w:ascii="MS-Mincho" w:eastAsia="MS-Mincho" w:hAnsi="MS-Mincho" w:hint="eastAsia"/>
        </w:rPr>
        <w:t xml:space="preserve">　　　　　　　　　　　　　　　　　　　　　　　　実</w:t>
      </w:r>
      <w:r>
        <w:rPr>
          <w:rFonts w:ascii="MS-Mincho" w:eastAsia="MS-Mincho" w:hAnsi="MS-Mincho"/>
        </w:rPr>
        <w:t xml:space="preserve"> 印</w:t>
      </w:r>
    </w:p>
    <w:p w:rsidR="00E04F28" w:rsidRDefault="00E04F28" w:rsidP="00E04F28">
      <w:pPr>
        <w:autoSpaceDE w:val="0"/>
        <w:autoSpaceDN w:val="0"/>
        <w:adjustRightInd w:val="0"/>
        <w:ind w:firstLineChars="400" w:firstLine="840"/>
        <w:jc w:val="left"/>
        <w:rPr>
          <w:rFonts w:ascii="MS-Mincho" w:eastAsia="MS-Mincho" w:hAnsi="MS-Mincho"/>
        </w:rPr>
      </w:pPr>
      <w:r>
        <w:rPr>
          <w:rFonts w:ascii="MS-Mincho" w:eastAsia="MS-Mincho" w:hAnsi="MS-Mincho"/>
        </w:rPr>
        <w:t>（名称及び代表者氏名）</w:t>
      </w:r>
    </w:p>
    <w:p w:rsidR="00E04F28" w:rsidRDefault="00E04F28" w:rsidP="00E04F28">
      <w:pPr>
        <w:autoSpaceDE w:val="0"/>
        <w:autoSpaceDN w:val="0"/>
        <w:adjustRightInd w:val="0"/>
        <w:ind w:firstLineChars="700" w:firstLine="1470"/>
        <w:jc w:val="left"/>
        <w:rPr>
          <w:rFonts w:ascii="MS-Mincho" w:eastAsia="MS-Mincho" w:hAnsi="MS-Mincho"/>
        </w:rPr>
      </w:pPr>
      <w:r>
        <w:rPr>
          <w:rFonts w:ascii="MS-Mincho" w:eastAsia="MS-Mincho" w:hAnsi="MS-Mincho"/>
        </w:rPr>
        <w:t>生 年 月 日</w:t>
      </w:r>
      <w:r>
        <w:rPr>
          <w:rFonts w:ascii="MS-Mincho" w:eastAsia="MS-Mincho" w:hAnsi="MS-Mincho" w:hint="eastAsia"/>
        </w:rPr>
        <w:t xml:space="preserve">　　　　　　　　　　　</w:t>
      </w:r>
      <w:r>
        <w:rPr>
          <w:rFonts w:ascii="MS-Mincho" w:eastAsia="MS-Mincho" w:hAnsi="MS-Mincho"/>
        </w:rPr>
        <w:t xml:space="preserve"> 年</w:t>
      </w:r>
      <w:r>
        <w:rPr>
          <w:rFonts w:ascii="MS-Mincho" w:eastAsia="MS-Mincho" w:hAnsi="MS-Mincho" w:hint="eastAsia"/>
        </w:rPr>
        <w:t xml:space="preserve">　　　　</w:t>
      </w:r>
      <w:r>
        <w:rPr>
          <w:rFonts w:ascii="MS-Mincho" w:eastAsia="MS-Mincho" w:hAnsi="MS-Mincho"/>
        </w:rPr>
        <w:t xml:space="preserve"> 月</w:t>
      </w:r>
      <w:r>
        <w:rPr>
          <w:rFonts w:ascii="MS-Mincho" w:eastAsia="MS-Mincho" w:hAnsi="MS-Mincho" w:hint="eastAsia"/>
        </w:rPr>
        <w:t xml:space="preserve">　　　</w:t>
      </w:r>
      <w:r>
        <w:rPr>
          <w:rFonts w:ascii="MS-Mincho" w:eastAsia="MS-Mincho" w:hAnsi="MS-Mincho"/>
        </w:rPr>
        <w:t xml:space="preserve"> 日</w:t>
      </w:r>
      <w:r>
        <w:rPr>
          <w:rFonts w:ascii="MS-Mincho" w:eastAsia="MS-Mincho" w:hAnsi="MS-Mincho" w:hint="eastAsia"/>
        </w:rPr>
        <w:t xml:space="preserve">　</w:t>
      </w:r>
      <w:r>
        <w:rPr>
          <w:rFonts w:ascii="MS-Mincho" w:eastAsia="MS-Mincho" w:hAnsi="MS-Mincho"/>
        </w:rPr>
        <w:t>生</w:t>
      </w:r>
    </w:p>
    <w:p w:rsidR="00E04F28" w:rsidRDefault="00E04F28" w:rsidP="00E04F28">
      <w:pPr>
        <w:autoSpaceDE w:val="0"/>
        <w:autoSpaceDN w:val="0"/>
        <w:adjustRightInd w:val="0"/>
        <w:ind w:firstLineChars="700" w:firstLine="1470"/>
        <w:jc w:val="left"/>
        <w:rPr>
          <w:rFonts w:ascii="MS-Mincho" w:eastAsia="MS-Mincho" w:hAnsi="MS-Mincho"/>
        </w:rPr>
      </w:pPr>
      <w:r>
        <w:rPr>
          <w:rFonts w:ascii="MS-Mincho" w:eastAsia="MS-Mincho" w:hAnsi="MS-Mincho"/>
        </w:rPr>
        <w:t>電 話 番 号</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jc w:val="left"/>
        <w:rPr>
          <w:rFonts w:ascii="MS-Mincho" w:eastAsia="MS-Mincho" w:hAnsi="MS-Mincho"/>
        </w:rPr>
      </w:pPr>
      <w:r>
        <w:rPr>
          <w:rFonts w:ascii="MS-Mincho" w:eastAsia="MS-Mincho" w:hAnsi="MS-Mincho" w:hint="eastAsia"/>
        </w:rPr>
        <w:lastRenderedPageBreak/>
        <w:t>２　公募物件　鹿児島県大島郡瀬戸内町大字古仁屋大湊２６ー１４の１部</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３ 添付書類</w:t>
      </w:r>
    </w:p>
    <w:p w:rsidR="00E04F28" w:rsidRDefault="00E04F28" w:rsidP="00E04F28">
      <w:pPr>
        <w:autoSpaceDE w:val="0"/>
        <w:autoSpaceDN w:val="0"/>
        <w:adjustRightInd w:val="0"/>
        <w:jc w:val="left"/>
        <w:rPr>
          <w:rFonts w:ascii="MS-Mincho" w:eastAsia="MS-Mincho" w:hAnsi="MS-Mincho"/>
          <w:sz w:val="22"/>
        </w:rPr>
      </w:pPr>
      <w:r>
        <w:rPr>
          <w:rFonts w:ascii="MS-Mincho" w:eastAsia="MS-Mincho" w:hAnsi="MS-Mincho"/>
        </w:rPr>
        <w:t xml:space="preserve">① </w:t>
      </w:r>
      <w:r>
        <w:rPr>
          <w:rFonts w:ascii="MS-Mincho" w:eastAsia="MS-Mincho" w:hAnsi="MS-Mincho"/>
          <w:sz w:val="22"/>
        </w:rPr>
        <w:t>誓約書</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② &lt;法人&gt;印鑑証明書</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&lt;個人&gt;印鑑登録証明書</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③ &lt;法人&gt;法人の登記事項証明書又は登記簿謄本（登記事項証明書の場合は、「現在事項全部証明書」又は「履歴事項全部証明書」に限ります。）</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&lt;個人&gt;住民票の写し</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 ②③については発行後３か月以内のものに限ります。</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④ 国税の未納の税額がないことの証明書の写し</w:t>
      </w:r>
      <w:r>
        <w:rPr>
          <w:rFonts w:ascii="MS-Mincho" w:eastAsia="MS-Mincho" w:hAnsi="MS-Mincho" w:hint="eastAsia"/>
        </w:rPr>
        <w:t>。</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 国税は納税証明書（その３の３）に限ります。</w:t>
      </w:r>
    </w:p>
    <w:p w:rsidR="00E04F28" w:rsidRDefault="00E04F28" w:rsidP="00E04F28">
      <w:pPr>
        <w:autoSpaceDE w:val="0"/>
        <w:autoSpaceDN w:val="0"/>
        <w:adjustRightInd w:val="0"/>
        <w:ind w:left="210" w:hangingChars="100" w:hanging="210"/>
        <w:jc w:val="left"/>
        <w:rPr>
          <w:rFonts w:ascii="MS-Mincho" w:eastAsia="MS-Mincho" w:hAnsi="MS-Mincho"/>
        </w:rPr>
      </w:pPr>
      <w:r>
        <w:rPr>
          <w:rFonts w:ascii="MS-Mincho" w:eastAsia="MS-Mincho" w:hAnsi="MS-Mincho"/>
        </w:rPr>
        <w:t xml:space="preserve">⑤ </w:t>
      </w:r>
      <w:r>
        <w:rPr>
          <w:rFonts w:ascii="MS-Mincho" w:eastAsia="MS-Mincho" w:hAnsi="MS-Mincho" w:hint="eastAsia"/>
        </w:rPr>
        <w:t>瀬戸内町</w:t>
      </w:r>
      <w:r>
        <w:rPr>
          <w:rFonts w:ascii="MS-Mincho" w:eastAsia="MS-Mincho" w:hAnsi="MS-Mincho"/>
          <w:sz w:val="22"/>
        </w:rPr>
        <w:t>に本社・事業所等がない場合には本社所在地における市町村税</w:t>
      </w:r>
      <w:r>
        <w:rPr>
          <w:rFonts w:ascii="MS-Mincho" w:eastAsia="MS-Mincho" w:hAnsi="MS-Mincho" w:hint="eastAsia"/>
          <w:sz w:val="22"/>
        </w:rPr>
        <w:t>・固定資産</w:t>
      </w:r>
      <w:r>
        <w:rPr>
          <w:rFonts w:ascii="MS-Mincho" w:eastAsia="MS-Mincho" w:hAnsi="MS-Mincho"/>
        </w:rPr>
        <w:t>税・都市計画税（土地・建物））の未納の税額がないこ</w:t>
      </w:r>
      <w:r>
        <w:rPr>
          <w:rFonts w:ascii="MS-Mincho" w:eastAsia="MS-Mincho" w:hAnsi="MS-Mincho" w:hint="eastAsia"/>
        </w:rPr>
        <w:t>と。</w:t>
      </w:r>
      <w:r>
        <w:rPr>
          <w:rFonts w:ascii="MS-Mincho" w:eastAsia="MS-Mincho" w:hAnsi="MS-Mincho"/>
        </w:rPr>
        <w:t>（個人又は法人等の市</w:t>
      </w:r>
      <w:r>
        <w:rPr>
          <w:rFonts w:ascii="MS-Mincho" w:eastAsia="MS-Mincho" w:hAnsi="MS-Mincho" w:hint="eastAsia"/>
        </w:rPr>
        <w:t>町</w:t>
      </w:r>
      <w:r>
        <w:rPr>
          <w:rFonts w:ascii="MS-Mincho" w:eastAsia="MS-Mincho" w:hAnsi="MS-Mincho"/>
        </w:rPr>
        <w:t>民税と証明書の写し</w:t>
      </w:r>
      <w:r>
        <w:rPr>
          <w:rFonts w:ascii="MS-Mincho" w:eastAsia="MS-Mincho" w:hAnsi="MS-Mincho" w:hint="eastAsia"/>
        </w:rPr>
        <w:t>）</w:t>
      </w:r>
    </w:p>
    <w:p w:rsidR="00E04F28" w:rsidRDefault="00E04F28" w:rsidP="00E04F28">
      <w:pPr>
        <w:autoSpaceDE w:val="0"/>
        <w:autoSpaceDN w:val="0"/>
        <w:adjustRightInd w:val="0"/>
        <w:jc w:val="left"/>
        <w:rPr>
          <w:rFonts w:ascii="MS-Mincho" w:eastAsia="MS-Mincho" w:hAnsi="MS-Mincho"/>
        </w:rPr>
      </w:pP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⑥ 事業概要</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&lt;法人&gt;（ア）会社概要等（創業日、事業内容、実績等がわかるもの）</w:t>
      </w:r>
    </w:p>
    <w:p w:rsidR="00E04F28" w:rsidRDefault="00E04F28" w:rsidP="00E04F28">
      <w:pPr>
        <w:autoSpaceDE w:val="0"/>
        <w:autoSpaceDN w:val="0"/>
        <w:adjustRightInd w:val="0"/>
        <w:ind w:firstLineChars="300" w:firstLine="630"/>
        <w:jc w:val="left"/>
        <w:rPr>
          <w:rFonts w:ascii="MS-Mincho" w:eastAsia="MS-Mincho" w:hAnsi="MS-Mincho"/>
        </w:rPr>
      </w:pPr>
      <w:r>
        <w:rPr>
          <w:rFonts w:ascii="MS-Mincho" w:eastAsia="MS-Mincho" w:hAnsi="MS-Mincho"/>
        </w:rPr>
        <w:t>（イ）直近の貸借対照表、損益計算書</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&lt;個人&gt;（ア）創業日、事業内容、実績等がわかるもの</w:t>
      </w:r>
    </w:p>
    <w:p w:rsidR="00E04F28" w:rsidRDefault="00E04F28" w:rsidP="00E04F28">
      <w:pPr>
        <w:autoSpaceDE w:val="0"/>
        <w:autoSpaceDN w:val="0"/>
        <w:adjustRightInd w:val="0"/>
        <w:ind w:firstLineChars="300" w:firstLine="630"/>
        <w:jc w:val="left"/>
        <w:rPr>
          <w:rFonts w:ascii="MS-Mincho" w:eastAsia="MS-Mincho" w:hAnsi="MS-Mincho"/>
        </w:rPr>
      </w:pPr>
      <w:r>
        <w:rPr>
          <w:rFonts w:ascii="MS-Mincho" w:eastAsia="MS-Mincho" w:hAnsi="MS-Mincho"/>
        </w:rPr>
        <w:t>（イ）直近年分の所得税確定申告書の写し</w:t>
      </w:r>
    </w:p>
    <w:p w:rsidR="00E04F28" w:rsidRDefault="00E04F28" w:rsidP="00E04F28">
      <w:pPr>
        <w:autoSpaceDE w:val="0"/>
        <w:autoSpaceDN w:val="0"/>
        <w:adjustRightInd w:val="0"/>
        <w:jc w:val="left"/>
        <w:rPr>
          <w:rFonts w:ascii="MS-Mincho" w:eastAsia="MS-Mincho" w:hAnsi="MS-Mincho"/>
        </w:rPr>
      </w:pPr>
      <w:r>
        <w:rPr>
          <w:rFonts w:ascii="MS-Mincho" w:eastAsia="MS-Mincho" w:hAnsi="MS-Mincho"/>
        </w:rPr>
        <w:t>⑦ 土地利用計画図</w:t>
      </w:r>
    </w:p>
    <w:p w:rsidR="00E04F28" w:rsidRDefault="00E04F28" w:rsidP="00E04F28">
      <w:pPr>
        <w:autoSpaceDE w:val="0"/>
        <w:autoSpaceDN w:val="0"/>
        <w:adjustRightInd w:val="0"/>
        <w:jc w:val="left"/>
        <w:rPr>
          <w:rFonts w:ascii="MS-Mincho" w:eastAsia="MS-Mincho" w:hAnsi="MS-Mincho"/>
          <w:sz w:val="22"/>
        </w:rPr>
      </w:pPr>
      <w:r>
        <w:rPr>
          <w:rFonts w:ascii="MS-Mincho" w:eastAsia="MS-Mincho" w:hAnsi="MS-Mincho"/>
        </w:rPr>
        <w:t>各駐車場の土地利用計画案について、</w:t>
      </w:r>
      <w:r>
        <w:rPr>
          <w:rFonts w:ascii="MS-Mincho" w:eastAsia="MS-Mincho" w:hAnsi="MS-Mincho"/>
          <w:sz w:val="22"/>
        </w:rPr>
        <w:t>少なくとも、各用途（時間貸・カーシェアリ</w:t>
      </w:r>
    </w:p>
    <w:p w:rsidR="007C36A0" w:rsidRDefault="00E04F28" w:rsidP="00E04F28">
      <w:r>
        <w:rPr>
          <w:rFonts w:ascii="MS-Mincho" w:eastAsia="MS-Mincho" w:hAnsi="MS-Mincho"/>
          <w:sz w:val="22"/>
        </w:rPr>
        <w:t>ング）の運営予定区画及び時間貸の運営方式（例：フラップ式、ゲート式など）が確認できる</w:t>
      </w:r>
      <w:r>
        <w:rPr>
          <w:rFonts w:ascii="MS-Mincho" w:eastAsia="MS-Mincho" w:hAnsi="MS-Mincho"/>
        </w:rPr>
        <w:t>計画図（例 各種レイアウト（工作物を含む。））を図示してください。</w:t>
      </w:r>
      <w:bookmarkStart w:id="0" w:name="_GoBack"/>
      <w:bookmarkEnd w:id="0"/>
    </w:p>
    <w:sectPr w:rsidR="007C36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ＭＳ ゴシック"/>
    <w:panose1 w:val="00000000000000000000"/>
    <w:charset w:val="80"/>
    <w:family w:val="swiss"/>
    <w:notTrueType/>
    <w:pitch w:val="fixed"/>
  </w:font>
  <w:font w:name="AR明朝体U">
    <w:panose1 w:val="02020A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28"/>
    <w:rsid w:val="007C36A0"/>
    <w:rsid w:val="00E04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51D824-E81D-436E-A57E-1B9C2E7F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F2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c:creator>
  <cp:keywords/>
  <dc:description/>
  <cp:lastModifiedBy>soumu</cp:lastModifiedBy>
  <cp:revision>1</cp:revision>
  <dcterms:created xsi:type="dcterms:W3CDTF">2025-03-06T00:42:00Z</dcterms:created>
  <dcterms:modified xsi:type="dcterms:W3CDTF">2025-03-06T00:43:00Z</dcterms:modified>
</cp:coreProperties>
</file>